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9DF46" w14:textId="77777777" w:rsidR="000A7A57" w:rsidRPr="000A7A57" w:rsidRDefault="000A7A57" w:rsidP="000A7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A57">
        <w:rPr>
          <w:rFonts w:ascii="Times New Roman" w:hAnsi="Times New Roman" w:cs="Times New Roman"/>
          <w:sz w:val="28"/>
          <w:szCs w:val="28"/>
        </w:rPr>
        <w:t>Прокуратурой Лямбирского района проведена проверка исполнения требований санитарно-эпидемиологического законодательства в деятельности в МБДОУ «Коммунарский детский сад «Солнышко».</w:t>
      </w:r>
    </w:p>
    <w:p w14:paraId="69477564" w14:textId="1708C9F7" w:rsidR="000A7A57" w:rsidRPr="000A7A57" w:rsidRDefault="000A7A57" w:rsidP="000A7A57">
      <w:pPr>
        <w:widowControl w:val="0"/>
        <w:tabs>
          <w:tab w:val="left" w:pos="10320"/>
        </w:tabs>
        <w:autoSpaceDE w:val="0"/>
        <w:autoSpaceDN w:val="0"/>
        <w:adjustRightInd w:val="0"/>
        <w:spacing w:after="0" w:line="240" w:lineRule="auto"/>
        <w:ind w:right="-120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</w:pPr>
      <w:r w:rsidRPr="000A7A57">
        <w:rPr>
          <w:rFonts w:ascii="Times New Roman" w:hAnsi="Times New Roman" w:cs="Times New Roman"/>
          <w:sz w:val="28"/>
          <w:szCs w:val="28"/>
        </w:rPr>
        <w:t xml:space="preserve">Проверкой выявлены факты несоответствия суммарного веса обеда для детей от 3 до 7 лет норме, установленной санитарно-эпидемиологическими требованиями. Установлено, что образовательным учреждением </w:t>
      </w:r>
      <w:r w:rsidRPr="000A7A5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не ведется ведомость контроля за рационом питания воспитанников;  не соблюдаются санитарно-эпидемиологические требования  в моечном цехе пищеблока (инструкции по работе с дезинфицирующим средством по каждому объекту обеззараживания не разработаны;</w:t>
      </w:r>
      <w:r w:rsidRPr="000A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7A57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емкость  с рабочим раствором дезинфицирующего  средства не  промаркирован с указанием названия средства, его концентрации, даты приготовления,  предельного срока годности).</w:t>
      </w:r>
    </w:p>
    <w:p w14:paraId="13D34EEA" w14:textId="77777777" w:rsidR="0005756A" w:rsidRDefault="000A7A57" w:rsidP="00057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руководителю образовательного учреждения внесено представление, которое рассмотрено и удовлетворено, к дисциплинарной ответственности привлечено 1 должностное лицо, прокурором в отношении </w:t>
      </w:r>
      <w:proofErr w:type="spellStart"/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заведущей</w:t>
      </w:r>
      <w:proofErr w:type="spellEnd"/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возбуждено дело об административном правонарушении, предусмотренном </w:t>
      </w:r>
      <w:r w:rsidRPr="000A7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6.6 КоАП РФ (рассмотрено и удовлетворено, назначен штраф в размере 5000 рублей).</w:t>
      </w:r>
    </w:p>
    <w:p w14:paraId="54D966AF" w14:textId="77777777" w:rsidR="0005756A" w:rsidRDefault="0005756A" w:rsidP="00057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F5999F" w14:textId="2C871265" w:rsidR="000A7A57" w:rsidRPr="000A7A57" w:rsidRDefault="000A7A57" w:rsidP="00057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A57">
        <w:rPr>
          <w:rFonts w:ascii="Times New Roman" w:hAnsi="Times New Roman" w:cs="Times New Roman"/>
          <w:sz w:val="28"/>
          <w:szCs w:val="28"/>
        </w:rPr>
        <w:t>Прокуратура района</w:t>
      </w:r>
    </w:p>
    <w:p w14:paraId="1E4498FD" w14:textId="77777777" w:rsidR="000A7A57" w:rsidRDefault="000A7A57"/>
    <w:p w14:paraId="4964D269" w14:textId="55C5E32D" w:rsidR="000A7A57" w:rsidRPr="000A7A57" w:rsidRDefault="000A7A57" w:rsidP="000A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проведена проверка исполнения индивидуальными предпринимателями </w:t>
      </w:r>
      <w:proofErr w:type="spellStart"/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Азисовым</w:t>
      </w:r>
      <w:proofErr w:type="spellEnd"/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Р.Т. и Перфильевым Н.Е., осуществляющими на поднадзорной территории деятельность по распиловке древесины, требований законодательства о пожарной безопасности.</w:t>
      </w:r>
    </w:p>
    <w:p w14:paraId="3BE8F1D1" w14:textId="77777777" w:rsidR="000A7A57" w:rsidRPr="000A7A57" w:rsidRDefault="000A7A57" w:rsidP="000A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нарушение Правил противопожарного режима в Российской Федерации индивидуальными предпринимателями не обеспечена очистка стен, пола, конструкций оборудования и помещений, эксплуатируемых для распиловки древесины, от горючих древесных отходов; помещения не обеспечены табличками  с указанием места для курения; индивидуальными предпринимателями ненадлежащим образом ведется журнал эксплуатации систем противопожарной защиты.</w:t>
      </w:r>
    </w:p>
    <w:p w14:paraId="7291B970" w14:textId="3345380B" w:rsidR="000A7A57" w:rsidRDefault="000A7A57" w:rsidP="000A7A57">
      <w:pPr>
        <w:widowControl w:val="0"/>
        <w:pBdr>
          <w:bottom w:val="single" w:sz="4" w:space="31" w:color="FFFFFF"/>
        </w:pBd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по постановлениям прокурора района индивидуальные предприниматели привлечены к административной ответственности, предусмотренной ч. 1 ст. 20.4 КоАП РФ, в виде предупреждения.</w:t>
      </w:r>
    </w:p>
    <w:p w14:paraId="0183CA21" w14:textId="77777777" w:rsidR="0005756A" w:rsidRDefault="0005756A" w:rsidP="000A7A57">
      <w:pPr>
        <w:widowControl w:val="0"/>
        <w:pBdr>
          <w:bottom w:val="single" w:sz="4" w:space="31" w:color="FFFFFF"/>
        </w:pBd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A165C90" w14:textId="47F1D8DC" w:rsidR="000A7A57" w:rsidRDefault="000A7A57" w:rsidP="000A7A57">
      <w:pPr>
        <w:widowControl w:val="0"/>
        <w:pBdr>
          <w:bottom w:val="single" w:sz="4" w:space="31" w:color="FFFFFF"/>
        </w:pBd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района</w:t>
      </w:r>
    </w:p>
    <w:p w14:paraId="241957ED" w14:textId="7B4ED711" w:rsidR="000A7A57" w:rsidRDefault="000A7A57" w:rsidP="000A7A57">
      <w:pPr>
        <w:widowControl w:val="0"/>
        <w:pBdr>
          <w:bottom w:val="single" w:sz="4" w:space="31" w:color="FFFFFF"/>
        </w:pBd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6ABA1" w14:textId="77777777" w:rsidR="000A7A57" w:rsidRDefault="000A7A57" w:rsidP="000A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Прокуратурой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Лямбирского </w:t>
      </w:r>
      <w:r w:rsidRPr="006E7A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проверка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законодательства о несовершеннолетних в части обеспечения жильем детей-сирот и детей, оставшихся без попечения родителей.</w:t>
      </w:r>
    </w:p>
    <w:p w14:paraId="597329E3" w14:textId="77777777" w:rsidR="000A7A57" w:rsidRDefault="000A7A57" w:rsidP="000A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3 лица, включенные органом местного самоуправления в список на предоставление жилых помещений с 2013, 1014 и 2016 года, обеспечены им не были.</w:t>
      </w:r>
    </w:p>
    <w:p w14:paraId="321AC09C" w14:textId="77777777" w:rsidR="000A7A57" w:rsidRDefault="000A7A57" w:rsidP="000A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факту прокурором были направлены в суд иски 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 обеспечить сирот жильем.</w:t>
      </w:r>
    </w:p>
    <w:p w14:paraId="475BDDAA" w14:textId="63D6B4D2" w:rsidR="000A7A57" w:rsidRDefault="000A7A57" w:rsidP="000A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 Лямбирского районного суда требования прокуратуры удовлетворены. В настоящее время сиротам предоставлены благоустроенные квартиры.</w:t>
      </w:r>
    </w:p>
    <w:p w14:paraId="3EE3DA18" w14:textId="7820D9EA" w:rsidR="000A7A57" w:rsidRPr="00F33C4F" w:rsidRDefault="000A7A57" w:rsidP="000A7A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района</w:t>
      </w:r>
    </w:p>
    <w:p w14:paraId="0C4BBC62" w14:textId="4513C781" w:rsidR="000A7A57" w:rsidRDefault="000A7A57" w:rsidP="000A7A57">
      <w:pPr>
        <w:widowControl w:val="0"/>
        <w:pBdr>
          <w:bottom w:val="single" w:sz="4" w:space="31" w:color="FFFFFF"/>
        </w:pBd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98518" w14:textId="0DD3AC69" w:rsidR="000A7A57" w:rsidRDefault="000A7A57" w:rsidP="000A7A57">
      <w:pPr>
        <w:widowControl w:val="0"/>
        <w:pBdr>
          <w:bottom w:val="single" w:sz="4" w:space="31" w:color="FFFFFF"/>
        </w:pBd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C788C" w14:textId="77777777" w:rsidR="000A7A57" w:rsidRPr="000A7A57" w:rsidRDefault="000A7A57" w:rsidP="000A7A57">
      <w:pPr>
        <w:widowControl w:val="0"/>
        <w:pBdr>
          <w:bottom w:val="single" w:sz="4" w:space="31" w:color="FFFFFF"/>
        </w:pBd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прокуратурой Лямбирского района проверки выявлены нарушения законодательства при осуществлении оплаты оказанных услуг по договору энергоснабжения, заключенному между МУП «ЖКХ «</w:t>
      </w:r>
      <w:proofErr w:type="spellStart"/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Елховское</w:t>
      </w:r>
      <w:proofErr w:type="spellEnd"/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ПАО «Мордовская энергосбытовая компания».</w:t>
      </w:r>
    </w:p>
    <w:p w14:paraId="3C296129" w14:textId="77777777" w:rsidR="000A7A57" w:rsidRPr="000A7A57" w:rsidRDefault="000A7A57" w:rsidP="000A7A57">
      <w:pPr>
        <w:widowControl w:val="0"/>
        <w:pBdr>
          <w:bottom w:val="single" w:sz="4" w:space="31" w:color="FFFFFF"/>
        </w:pBd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в нарушение требований Федерального закона «О контрактной системе в сфере закупок товаров, работ, услуг для обеспечения государственных и муниципальных нужд», гражданского законодательства МУП «ЖКХ «</w:t>
      </w:r>
      <w:proofErr w:type="spellStart"/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Елховское</w:t>
      </w:r>
      <w:proofErr w:type="spellEnd"/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приняты меры по своевременной оплате в установленный договором энергоснабжения от 29.11.2019 № 741 срок, поставленной ПАО «Мордовская энергосбытовая компания» электрической энергии за ноябрь 2022 года.</w:t>
      </w:r>
    </w:p>
    <w:p w14:paraId="0C89DE96" w14:textId="2A3F3903" w:rsidR="000A7A57" w:rsidRDefault="000A7A57" w:rsidP="000A7A57">
      <w:pPr>
        <w:widowControl w:val="0"/>
        <w:pBdr>
          <w:bottom w:val="single" w:sz="4" w:space="31" w:color="FFFFFF"/>
        </w:pBd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руководителю МУП «ЖКХ «</w:t>
      </w:r>
      <w:proofErr w:type="spellStart"/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Елховское</w:t>
      </w:r>
      <w:proofErr w:type="spellEnd"/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внесено представление, которое рассмотрено и удовлетворено; </w:t>
      </w:r>
      <w:proofErr w:type="spellStart"/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 МУП «ЖКХ «</w:t>
      </w:r>
      <w:proofErr w:type="spellStart"/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Елховское</w:t>
      </w:r>
      <w:proofErr w:type="spellEnd"/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привлечен к административной ответственности, предусмотренной ч. 1 ст. 7.32.5 КоАП РФ, в виде предупреждения.</w:t>
      </w:r>
    </w:p>
    <w:p w14:paraId="24008303" w14:textId="42AECB21" w:rsidR="000A7A57" w:rsidRDefault="000A7A57" w:rsidP="000A7A57">
      <w:pPr>
        <w:widowControl w:val="0"/>
        <w:pBdr>
          <w:bottom w:val="single" w:sz="4" w:space="31" w:color="FFFFFF"/>
        </w:pBd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37DF1" w14:textId="3BC7D16F" w:rsidR="000A7A57" w:rsidRPr="000A7A57" w:rsidRDefault="000A7A57" w:rsidP="000A7A57">
      <w:pPr>
        <w:widowControl w:val="0"/>
        <w:pBdr>
          <w:bottom w:val="single" w:sz="4" w:space="31" w:color="FFFFFF"/>
        </w:pBd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A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района</w:t>
      </w:r>
    </w:p>
    <w:p w14:paraId="01104DEB" w14:textId="77777777" w:rsidR="000A7A57" w:rsidRDefault="000A7A57"/>
    <w:sectPr w:rsidR="000A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7C"/>
    <w:rsid w:val="0005756A"/>
    <w:rsid w:val="000A7A57"/>
    <w:rsid w:val="000D5106"/>
    <w:rsid w:val="00150922"/>
    <w:rsid w:val="00402BAF"/>
    <w:rsid w:val="0099197C"/>
    <w:rsid w:val="00A506E9"/>
    <w:rsid w:val="00C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5F12"/>
  <w15:chartTrackingRefBased/>
  <w15:docId w15:val="{366922A8-6E97-40E0-8C6E-C701355D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Кисняшкина Анна Ивановна</dc:creator>
  <cp:keywords/>
  <dc:description/>
  <cp:lastModifiedBy>User</cp:lastModifiedBy>
  <cp:revision>2</cp:revision>
  <cp:lastPrinted>2023-12-13T11:34:00Z</cp:lastPrinted>
  <dcterms:created xsi:type="dcterms:W3CDTF">2023-12-18T09:51:00Z</dcterms:created>
  <dcterms:modified xsi:type="dcterms:W3CDTF">2023-12-18T09:51:00Z</dcterms:modified>
</cp:coreProperties>
</file>